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14317687">
      <w:pPr>
        <w:jc w:val="center"/>
        <w:rPr>
          <w:rFonts w:hint="eastAsia"/>
          <w:sz w:val="32"/>
          <w:szCs w:val="32"/>
          <w:lang w:eastAsia="zh"/>
          <w:woUserID w:val="1"/>
        </w:rPr>
      </w:pPr>
      <w:r>
        <w:rPr>
          <w:rFonts w:hint="eastAsia"/>
          <w:sz w:val="32"/>
          <w:szCs w:val="32"/>
          <w:lang w:eastAsia="zh"/>
          <w:woUserID w:val="1"/>
        </w:rPr>
        <w:t>黄桂峰业绩支撑材料</w:t>
      </w:r>
    </w:p>
    <w:p w14:paraId="6E3E23D9">
      <w:pPr>
        <w:numPr>
          <w:ilvl w:val="0"/>
          <w:numId w:val="1"/>
        </w:numPr>
        <w:outlineLvl w:val="0"/>
        <w:rPr>
          <w:rFonts w:hint="eastAsia"/>
          <w:sz w:val="32"/>
          <w:szCs w:val="32"/>
          <w:lang w:eastAsia="zh"/>
          <w:woUserID w:val="1"/>
        </w:rPr>
      </w:pPr>
      <w:r>
        <w:rPr>
          <w:rFonts w:hint="eastAsia"/>
          <w:sz w:val="32"/>
          <w:szCs w:val="32"/>
          <w:lang w:val="en-US" w:eastAsia="zh-CN"/>
          <w:woUserID w:val="1"/>
        </w:rPr>
        <w:t>获批校级规划教材</w:t>
      </w:r>
    </w:p>
    <w:p w14:paraId="51E9DD5F">
      <w:pPr>
        <w:numPr>
          <w:numId w:val="0"/>
        </w:numPr>
        <w:ind w:leftChars="0"/>
        <w:outlineLvl w:val="9"/>
        <w:rPr>
          <w:rFonts w:hint="eastAsia"/>
          <w:sz w:val="24"/>
          <w:szCs w:val="24"/>
          <w:lang w:eastAsia="zh"/>
          <w:woUserID w:val="1"/>
        </w:rPr>
      </w:pPr>
      <w:r>
        <w:rPr>
          <w:rFonts w:hint="eastAsia"/>
          <w:sz w:val="24"/>
          <w:szCs w:val="24"/>
          <w:lang w:eastAsia="zh"/>
          <w:woUserID w:val="1"/>
        </w:rPr>
        <w:t>2025年4月主编出版《海洋经济日语》课程校级规划教材一部（符合条件2）；</w:t>
      </w:r>
    </w:p>
    <w:p w14:paraId="103ADCAF">
      <w:pPr>
        <w:widowControl w:val="0"/>
        <w:numPr>
          <w:numId w:val="0"/>
        </w:numPr>
        <w:jc w:val="both"/>
        <w:outlineLvl w:val="9"/>
      </w:pPr>
      <w:r>
        <w:drawing>
          <wp:inline distT="0" distB="0" distL="114300" distR="114300">
            <wp:extent cx="5273675" cy="5794375"/>
            <wp:effectExtent l="0" t="0" r="0" b="0"/>
            <wp:docPr id="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rcRect t="15945" b="3538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5794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DC9A6E6">
      <w:pPr>
        <w:widowControl w:val="0"/>
        <w:numPr>
          <w:numId w:val="0"/>
        </w:numPr>
        <w:jc w:val="both"/>
        <w:outlineLvl w:val="9"/>
        <w:rPr>
          <w:rFonts w:hint="eastAsia"/>
          <w:lang w:eastAsia="zh"/>
        </w:rPr>
      </w:pPr>
      <w:r>
        <w:drawing>
          <wp:inline distT="0" distB="0" distL="114300" distR="114300">
            <wp:extent cx="5272405" cy="3020695"/>
            <wp:effectExtent l="0" t="0" r="0" b="0"/>
            <wp:docPr id="6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rcRect b="41889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3020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686C37">
      <w:pPr>
        <w:numPr>
          <w:ilvl w:val="0"/>
          <w:numId w:val="1"/>
        </w:numPr>
        <w:outlineLvl w:val="0"/>
        <w:rPr>
          <w:rFonts w:hint="eastAsia"/>
          <w:sz w:val="32"/>
          <w:szCs w:val="32"/>
          <w:lang w:eastAsia="zh"/>
          <w:woUserID w:val="1"/>
        </w:rPr>
      </w:pPr>
      <w:r>
        <w:rPr>
          <w:rFonts w:hint="eastAsia"/>
          <w:sz w:val="32"/>
          <w:szCs w:val="32"/>
          <w:lang w:val="en-US" w:eastAsia="zh-CN"/>
          <w:woUserID w:val="1"/>
        </w:rPr>
        <w:t>以第一指导教师指导学生获得省级二等奖</w:t>
      </w:r>
    </w:p>
    <w:p w14:paraId="601490CC">
      <w:pPr>
        <w:numPr>
          <w:ilvl w:val="0"/>
          <w:numId w:val="0"/>
        </w:numPr>
        <w:ind w:leftChars="0"/>
        <w:outlineLvl w:val="9"/>
        <w:rPr>
          <w:rFonts w:hint="eastAsia"/>
          <w:sz w:val="24"/>
          <w:szCs w:val="24"/>
          <w:lang w:eastAsia="zh-CN"/>
          <w:woUserID w:val="1"/>
        </w:rPr>
      </w:pPr>
      <w:r>
        <w:rPr>
          <w:rFonts w:hint="eastAsia"/>
          <w:sz w:val="24"/>
          <w:szCs w:val="24"/>
          <w:lang w:eastAsia="zh"/>
          <w:woUserID w:val="1"/>
        </w:rPr>
        <w:t>2024年9月作为第一指</w:t>
      </w:r>
      <w:bookmarkStart w:id="0" w:name="_GoBack"/>
      <w:bookmarkEnd w:id="0"/>
      <w:r>
        <w:rPr>
          <w:rFonts w:hint="eastAsia"/>
          <w:sz w:val="24"/>
          <w:szCs w:val="24"/>
          <w:lang w:eastAsia="zh"/>
          <w:woUserID w:val="1"/>
        </w:rPr>
        <w:t>导教师指导学生创新创业大赛获省</w:t>
      </w:r>
      <w:r>
        <w:rPr>
          <w:rFonts w:hint="eastAsia"/>
          <w:sz w:val="24"/>
          <w:szCs w:val="24"/>
          <w:lang w:val="en-US" w:eastAsia="zh-CN"/>
          <w:woUserID w:val="1"/>
        </w:rPr>
        <w:t>级</w:t>
      </w:r>
      <w:r>
        <w:rPr>
          <w:rFonts w:hint="eastAsia"/>
          <w:sz w:val="24"/>
          <w:szCs w:val="24"/>
          <w:lang w:eastAsia="zh"/>
          <w:woUserID w:val="1"/>
        </w:rPr>
        <w:t>二等奖</w:t>
      </w:r>
      <w:r>
        <w:rPr>
          <w:rFonts w:hint="eastAsia"/>
          <w:sz w:val="24"/>
          <w:szCs w:val="24"/>
          <w:lang w:val="en-US" w:eastAsia="zh-CN"/>
          <w:woUserID w:val="1"/>
        </w:rPr>
        <w:t>1项</w:t>
      </w:r>
      <w:r>
        <w:rPr>
          <w:rFonts w:hint="eastAsia"/>
          <w:sz w:val="24"/>
          <w:szCs w:val="24"/>
          <w:lang w:eastAsia="zh"/>
          <w:woUserID w:val="1"/>
        </w:rPr>
        <w:t>（符合条件4）</w:t>
      </w:r>
      <w:r>
        <w:rPr>
          <w:rFonts w:hint="eastAsia"/>
          <w:sz w:val="24"/>
          <w:szCs w:val="24"/>
          <w:lang w:eastAsia="zh-CN"/>
          <w:woUserID w:val="1"/>
        </w:rPr>
        <w:t>。</w:t>
      </w:r>
    </w:p>
    <w:p w14:paraId="4FEC7945">
      <w:pPr>
        <w:numPr>
          <w:numId w:val="0"/>
        </w:numPr>
        <w:outlineLvl w:val="9"/>
        <w:rPr>
          <w:rFonts w:hint="eastAsia"/>
          <w:sz w:val="32"/>
          <w:szCs w:val="32"/>
          <w:lang w:eastAsia="zh"/>
          <w:woUserID w:val="1"/>
        </w:rPr>
      </w:pPr>
      <w:r>
        <w:drawing>
          <wp:inline distT="0" distB="0" distL="114300" distR="114300">
            <wp:extent cx="5913755" cy="4189730"/>
            <wp:effectExtent l="0" t="0" r="14605" b="1270"/>
            <wp:docPr id="7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13755" cy="4189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820" w:right="1800" w:bottom="698" w:left="1800" w:header="851" w:footer="992" w:gutter="0"/>
      <w:cols w:space="0" w:num="1"/>
      <w:rtlGutter w:val="0"/>
      <w:docGrid w:type="lines" w:linePitch="387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CEF63D87"/>
    <w:multiLevelType w:val="multilevel"/>
    <w:tmpl w:val="CEF63D87"/>
    <w:lvl w:ilvl="0" w:tentative="0">
      <w:start w:val="1"/>
      <w:numFmt w:val="chineseCounting"/>
      <w:suff w:val="nothing"/>
      <w:lvlText w:val="%1、"/>
      <w:lvlJc w:val="left"/>
      <w:rPr>
        <w:rFonts w:hint="eastAsia"/>
      </w:rPr>
    </w:lvl>
    <w:lvl w:ilvl="1" w:tentative="0">
      <w:start w:val="1"/>
      <w:numFmt w:val="decimal"/>
      <w:suff w:val="nothing"/>
      <w:lvlText w:val="%2．"/>
      <w:lvlJc w:val="left"/>
      <w:rPr>
        <w:rFonts w:hint="eastAsia"/>
      </w:rPr>
    </w:lvl>
    <w:lvl w:ilvl="2" w:tentative="0">
      <w:start w:val="1"/>
      <w:numFmt w:val="decimal"/>
      <w:suff w:val="nothing"/>
      <w:lvlText w:val="（%3）"/>
      <w:lvlJc w:val="left"/>
      <w:rPr>
        <w:rFonts w:hint="eastAsia"/>
      </w:rPr>
    </w:lvl>
    <w:lvl w:ilvl="3" w:tentative="0">
      <w:start w:val="1"/>
      <w:numFmt w:val="decimalEnclosedCircleChinese"/>
      <w:suff w:val="nothing"/>
      <w:lvlText w:val="%4"/>
      <w:lvlJc w:val="left"/>
      <w:rPr>
        <w:rFonts w:hint="eastAsia"/>
      </w:rPr>
    </w:lvl>
    <w:lvl w:ilvl="4" w:tentative="0">
      <w:start w:val="1"/>
      <w:numFmt w:val="decimal"/>
      <w:suff w:val="nothing"/>
      <w:lvlText w:val="%5）"/>
      <w:lvlJc w:val="left"/>
      <w:rPr>
        <w:rFonts w:hint="eastAsia"/>
      </w:rPr>
    </w:lvl>
    <w:lvl w:ilvl="5" w:tentative="0">
      <w:start w:val="1"/>
      <w:numFmt w:val="lowerLetter"/>
      <w:suff w:val="nothing"/>
      <w:lvlText w:val="%6．"/>
      <w:lvlJc w:val="left"/>
      <w:rPr>
        <w:rFonts w:hint="eastAsia"/>
      </w:rPr>
    </w:lvl>
    <w:lvl w:ilvl="6" w:tentative="0">
      <w:start w:val="1"/>
      <w:numFmt w:val="lowerLetter"/>
      <w:suff w:val="nothing"/>
      <w:lvlText w:val="%7）"/>
      <w:lvlJc w:val="left"/>
      <w:rPr>
        <w:rFonts w:hint="eastAsia"/>
      </w:rPr>
    </w:lvl>
    <w:lvl w:ilvl="7" w:tentative="0">
      <w:start w:val="1"/>
      <w:numFmt w:val="lowerRoman"/>
      <w:suff w:val="nothing"/>
      <w:lvlText w:val="%8．"/>
      <w:lvlJc w:val="left"/>
      <w:rPr>
        <w:rFonts w:hint="eastAsia"/>
      </w:rPr>
    </w:lvl>
    <w:lvl w:ilvl="8" w:tentative="0">
      <w:start w:val="1"/>
      <w:numFmt w:val="lowerRoman"/>
      <w:suff w:val="nothing"/>
      <w:lvlText w:val="%9）"/>
      <w:lvlJc w:val="left"/>
      <w:rPr>
        <w:rFonts w:hint="eastAsia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30"/>
  <w:embedSystemFonts/>
  <w:bordersDoNotSurroundHeader w:val="0"/>
  <w:bordersDoNotSurroundFooter w:val="0"/>
  <w:attachedTemplate r:id="rId1"/>
  <w:documentProtection w:enforcement="0"/>
  <w:defaultTabStop w:val="420"/>
  <w:drawingGridHorizontalSpacing w:val="210"/>
  <w:drawingGridVerticalSpacing w:val="194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zEwNTM5NzYwMDRjMzkwZTVkZjY2ODkwMGIxNGU0OTUifQ=="/>
  </w:docVars>
  <w:rsids>
    <w:rsidRoot w:val="1AA24D9F"/>
    <w:rsid w:val="07011CC2"/>
    <w:rsid w:val="07644792"/>
    <w:rsid w:val="07A54B0B"/>
    <w:rsid w:val="09284798"/>
    <w:rsid w:val="0F2B6FD9"/>
    <w:rsid w:val="149E1412"/>
    <w:rsid w:val="183C240D"/>
    <w:rsid w:val="1954439D"/>
    <w:rsid w:val="1A850A27"/>
    <w:rsid w:val="1AA24D9F"/>
    <w:rsid w:val="28DA2E89"/>
    <w:rsid w:val="2A4254F9"/>
    <w:rsid w:val="2D1F32F4"/>
    <w:rsid w:val="32096215"/>
    <w:rsid w:val="323B4D81"/>
    <w:rsid w:val="335C02D0"/>
    <w:rsid w:val="34B70380"/>
    <w:rsid w:val="3AE174A3"/>
    <w:rsid w:val="3D776AD6"/>
    <w:rsid w:val="43446334"/>
    <w:rsid w:val="44A84E71"/>
    <w:rsid w:val="463C1F0E"/>
    <w:rsid w:val="477DCE1E"/>
    <w:rsid w:val="573E1E21"/>
    <w:rsid w:val="5AA30DE7"/>
    <w:rsid w:val="5B487E91"/>
    <w:rsid w:val="5CF9550F"/>
    <w:rsid w:val="5E47584B"/>
    <w:rsid w:val="5EFEBDE8"/>
    <w:rsid w:val="62F61771"/>
    <w:rsid w:val="68CA2609"/>
    <w:rsid w:val="68CC1AED"/>
    <w:rsid w:val="69BB0F42"/>
    <w:rsid w:val="69C30C43"/>
    <w:rsid w:val="6A637494"/>
    <w:rsid w:val="6AF0463B"/>
    <w:rsid w:val="6BCF62E6"/>
    <w:rsid w:val="6CD3A16D"/>
    <w:rsid w:val="6D535020"/>
    <w:rsid w:val="6E5F49A6"/>
    <w:rsid w:val="6FFF37D2"/>
    <w:rsid w:val="70DE2EF1"/>
    <w:rsid w:val="7B8F3F36"/>
    <w:rsid w:val="7BCC5B88"/>
    <w:rsid w:val="7C5F4108"/>
    <w:rsid w:val="7E657E8A"/>
    <w:rsid w:val="7F79C282"/>
    <w:rsid w:val="7F7B6CAE"/>
    <w:rsid w:val="7F9389E0"/>
    <w:rsid w:val="7FBF6DD0"/>
    <w:rsid w:val="7FCD17FE"/>
    <w:rsid w:val="7FD7E9A0"/>
    <w:rsid w:val="7FE9FBB2"/>
    <w:rsid w:val="8FFFA67E"/>
    <w:rsid w:val="A97F623E"/>
    <w:rsid w:val="AFBF8780"/>
    <w:rsid w:val="B5F59AA6"/>
    <w:rsid w:val="BEEFCB4B"/>
    <w:rsid w:val="BFE6F841"/>
    <w:rsid w:val="D5DE8897"/>
    <w:rsid w:val="DF3D74AB"/>
    <w:rsid w:val="E7FE3684"/>
    <w:rsid w:val="EFFF70E4"/>
    <w:rsid w:val="F7EEC240"/>
    <w:rsid w:val="FBF75102"/>
    <w:rsid w:val="FDDC5620"/>
    <w:rsid w:val="FDEA700A"/>
    <w:rsid w:val="FFBFCE42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doNotAutoCompressPictures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semiHidden="0" w:name="heading 3"/>
    <w:lsdException w:qFormat="1" w:uiPriority="0" w:semiHidden="0" w:name="heading 4"/>
    <w:lsdException w:qFormat="1" w:uiPriority="0" w:semiHidden="0" w:name="heading 5"/>
    <w:lsdException w:qFormat="1" w:uiPriority="0" w:semiHidden="0" w:name="heading 6"/>
    <w:lsdException w:qFormat="1" w:uiPriority="0" w:semiHidden="0" w:name="heading 7"/>
    <w:lsdException w:qFormat="1" w:uiPriority="0" w:semiHidden="0" w:name="heading 8"/>
    <w:lsdException w:qFormat="1" w:uiPriority="0" w:semiHidden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semiHidden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Arial" w:hAnsi="Arial" w:eastAsia="微软雅黑" w:cs="Times New Roman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keepNext/>
      <w:keepLines/>
      <w:spacing w:before="260" w:beforeLines="0" w:beforeAutospacing="0" w:after="220" w:afterLines="0" w:afterAutospacing="0" w:line="240" w:lineRule="auto"/>
      <w:outlineLvl w:val="0"/>
    </w:pPr>
    <w:rPr>
      <w:rFonts w:ascii="Arial" w:hAnsi="Arial"/>
      <w:b/>
      <w:kern w:val="44"/>
      <w:sz w:val="36"/>
    </w:rPr>
  </w:style>
  <w:style w:type="paragraph" w:styleId="3">
    <w:name w:val="heading 2"/>
    <w:basedOn w:val="1"/>
    <w:next w:val="1"/>
    <w:unhideWhenUsed/>
    <w:qFormat/>
    <w:uiPriority w:val="0"/>
    <w:pPr>
      <w:keepNext/>
      <w:keepLines/>
      <w:spacing w:before="260" w:beforeLines="0" w:beforeAutospacing="0" w:after="200" w:afterLines="0" w:afterAutospacing="0" w:line="240" w:lineRule="auto"/>
      <w:outlineLvl w:val="1"/>
    </w:pPr>
    <w:rPr>
      <w:rFonts w:ascii="Arial" w:hAnsi="Arial"/>
      <w:b/>
      <w:sz w:val="32"/>
    </w:rPr>
  </w:style>
  <w:style w:type="paragraph" w:styleId="4">
    <w:name w:val="heading 3"/>
    <w:basedOn w:val="1"/>
    <w:next w:val="1"/>
    <w:unhideWhenUsed/>
    <w:qFormat/>
    <w:uiPriority w:val="0"/>
    <w:pPr>
      <w:keepNext/>
      <w:keepLines/>
      <w:spacing w:before="260" w:beforeLines="0" w:beforeAutospacing="0" w:after="180" w:afterLines="0" w:afterAutospacing="0" w:line="240" w:lineRule="auto"/>
      <w:outlineLvl w:val="2"/>
    </w:pPr>
    <w:rPr>
      <w:rFonts w:ascii="Arial" w:hAnsi="Arial"/>
      <w:b/>
      <w:sz w:val="30"/>
    </w:rPr>
  </w:style>
  <w:style w:type="paragraph" w:styleId="5">
    <w:name w:val="heading 4"/>
    <w:basedOn w:val="1"/>
    <w:next w:val="1"/>
    <w:unhideWhenUsed/>
    <w:qFormat/>
    <w:uiPriority w:val="0"/>
    <w:pPr>
      <w:keepNext/>
      <w:keepLines/>
      <w:spacing w:before="240" w:beforeLines="0" w:beforeAutospacing="0" w:after="160" w:afterLines="0" w:afterAutospacing="0" w:line="240" w:lineRule="auto"/>
      <w:outlineLvl w:val="3"/>
    </w:pPr>
    <w:rPr>
      <w:rFonts w:ascii="Arial" w:hAnsi="Arial"/>
      <w:b/>
      <w:sz w:val="28"/>
    </w:rPr>
  </w:style>
  <w:style w:type="paragraph" w:styleId="6">
    <w:name w:val="heading 5"/>
    <w:basedOn w:val="1"/>
    <w:next w:val="1"/>
    <w:unhideWhenUsed/>
    <w:qFormat/>
    <w:uiPriority w:val="0"/>
    <w:pPr>
      <w:keepNext/>
      <w:keepLines/>
      <w:spacing w:before="240" w:beforeLines="0" w:beforeAutospacing="0" w:after="160" w:afterLines="0" w:afterAutospacing="0" w:line="240" w:lineRule="auto"/>
      <w:outlineLvl w:val="4"/>
    </w:pPr>
    <w:rPr>
      <w:rFonts w:ascii="Arial" w:hAnsi="Arial"/>
      <w:b/>
      <w:sz w:val="28"/>
    </w:rPr>
  </w:style>
  <w:style w:type="paragraph" w:styleId="7">
    <w:name w:val="heading 6"/>
    <w:basedOn w:val="1"/>
    <w:next w:val="1"/>
    <w:unhideWhenUsed/>
    <w:qFormat/>
    <w:uiPriority w:val="0"/>
    <w:pPr>
      <w:keepNext/>
      <w:keepLines/>
      <w:spacing w:before="240" w:beforeLines="0" w:beforeAutospacing="0" w:after="120" w:afterLines="0" w:afterAutospacing="0" w:line="240" w:lineRule="auto"/>
      <w:outlineLvl w:val="5"/>
    </w:pPr>
    <w:rPr>
      <w:rFonts w:ascii="Arial" w:hAnsi="Arial"/>
      <w:b/>
      <w:sz w:val="24"/>
    </w:rPr>
  </w:style>
  <w:style w:type="paragraph" w:styleId="8">
    <w:name w:val="heading 7"/>
    <w:basedOn w:val="1"/>
    <w:next w:val="1"/>
    <w:unhideWhenUsed/>
    <w:qFormat/>
    <w:uiPriority w:val="0"/>
    <w:pPr>
      <w:keepNext/>
      <w:keepLines/>
      <w:spacing w:before="240" w:beforeLines="0" w:beforeAutospacing="0" w:after="120" w:afterLines="0" w:afterAutospacing="0" w:line="240" w:lineRule="auto"/>
      <w:outlineLvl w:val="6"/>
    </w:pPr>
    <w:rPr>
      <w:rFonts w:ascii="Arial" w:hAnsi="Arial"/>
      <w:b/>
      <w:sz w:val="24"/>
    </w:rPr>
  </w:style>
  <w:style w:type="paragraph" w:styleId="9">
    <w:name w:val="heading 8"/>
    <w:basedOn w:val="1"/>
    <w:next w:val="1"/>
    <w:unhideWhenUsed/>
    <w:qFormat/>
    <w:uiPriority w:val="0"/>
    <w:pPr>
      <w:keepNext/>
      <w:keepLines/>
      <w:spacing w:before="180" w:beforeLines="0" w:beforeAutospacing="0" w:after="64" w:afterLines="0" w:afterAutospacing="0" w:line="240" w:lineRule="auto"/>
      <w:outlineLvl w:val="7"/>
    </w:pPr>
    <w:rPr>
      <w:rFonts w:ascii="Arial" w:hAnsi="Arial"/>
      <w:sz w:val="24"/>
    </w:rPr>
  </w:style>
  <w:style w:type="paragraph" w:styleId="10">
    <w:name w:val="heading 9"/>
    <w:basedOn w:val="1"/>
    <w:next w:val="1"/>
    <w:unhideWhenUsed/>
    <w:qFormat/>
    <w:uiPriority w:val="0"/>
    <w:pPr>
      <w:keepNext/>
      <w:keepLines/>
      <w:spacing w:before="180" w:beforeLines="0" w:beforeAutospacing="0" w:after="64" w:afterLines="0" w:afterAutospacing="0" w:line="240" w:lineRule="auto"/>
      <w:outlineLvl w:val="8"/>
    </w:pPr>
    <w:rPr>
      <w:rFonts w:ascii="Arial" w:hAnsi="Arial"/>
    </w:rPr>
  </w:style>
  <w:style w:type="character" w:default="1" w:styleId="13">
    <w:name w:val="Default Paragraph Font"/>
    <w:qFormat/>
    <w:uiPriority w:val="0"/>
    <w:rPr>
      <w:rFonts w:eastAsia="微软雅黑" w:asciiTheme="minorAscii" w:hAnsiTheme="minorAscii"/>
    </w:rPr>
  </w:style>
  <w:style w:type="table" w:default="1" w:styleId="11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table" w:styleId="12">
    <w:name w:val="Table Grid"/>
    <w:basedOn w:val="11"/>
    <w:qFormat/>
    <w:uiPriority w:val="0"/>
    <w:pPr>
      <w:widowControl w:val="0"/>
      <w:jc w:val="both"/>
    </w:pPr>
    <w:rPr>
      <w:rFonts w:eastAsia="宋体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14">
    <w:name w:val="Hyperlink"/>
    <w:basedOn w:val="13"/>
    <w:qFormat/>
    <w:uiPriority w:val="0"/>
    <w:rPr>
      <w:color w:val="0000FF"/>
      <w:u w:val="single"/>
    </w:rPr>
  </w:style>
  <w:style w:type="character" w:customStyle="1" w:styleId="15">
    <w:name w:val="15"/>
    <w:basedOn w:val="13"/>
    <w:qFormat/>
    <w:uiPriority w:val="0"/>
    <w:rPr>
      <w:rFonts w:hint="default" w:ascii="Calibri" w:hAnsi="Calibri" w:eastAsia="微软雅黑" w:cs="Calibri"/>
      <w:color w:val="0000FF"/>
      <w:u w:val="single"/>
    </w:rPr>
  </w:style>
  <w:style w:type="character" w:customStyle="1" w:styleId="16">
    <w:name w:val="10"/>
    <w:basedOn w:val="13"/>
    <w:qFormat/>
    <w:uiPriority w:val="0"/>
    <w:rPr>
      <w:rFonts w:hint="default" w:ascii="Calibri" w:hAnsi="Calibri" w:eastAsia="微软雅黑" w:cs="Calibri"/>
    </w:rPr>
  </w:style>
</w:style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7" Type="http://schemas.openxmlformats.org/officeDocument/2006/relationships/numbering" Target="numbering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D:\data\weboffice\tmp\webword_255243312\D:\data\weboffice\C:\data\weboffice\C:\data\weboffice\C:\data\weboffice\C:\data\weboffice\C:\data\weboffice\C:\Users\June\Library\Containers\com.kingsoft.wpsoffice.mac\Data\C:\data\weboffice\C:\home\ranpeng\C:\Users\53YFKM2\AppData\Roaming\Kingsoft\wps\addons\pool\win-i386\knewfileres_1.0.0.3\wps\0.docx" TargetMode="Externa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Pages>2</Pages>
  <Words>135</Words>
  <Characters>250</Characters>
  <Lines>0</Lines>
  <Paragraphs>0</Paragraphs>
  <TotalTime>0</TotalTime>
  <ScaleCrop>false</ScaleCrop>
  <LinksUpToDate>false</LinksUpToDate>
  <CharactersWithSpaces>254</CharactersWithSpaces>
  <Application>WPS Office_12.1.0.21915_F1E327BC-269C-435d-A152-05C5408002CA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2018-05-28T09:24:00Z</dcterms:created>
  <dc:creator>kokeh</dc:creator>
  <cp:lastModifiedBy>HGF</cp:lastModifiedBy>
  <dcterms:modified xsi:type="dcterms:W3CDTF">2025-07-14T09:10:34Z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2052-12.1.0.21915</vt:lpwstr>
  </property>
  <property fmtid="{D5CDD505-2E9C-101B-9397-08002B2CF9AE}" pid="3" name="woTemplateTypoMode" linkTarget="0">
    <vt:lpwstr/>
  </property>
  <property fmtid="{D5CDD505-2E9C-101B-9397-08002B2CF9AE}" pid="4" name="woTemplate" linkTarget="0">
    <vt:i4>0</vt:i4>
  </property>
  <property fmtid="{D5CDD505-2E9C-101B-9397-08002B2CF9AE}" pid="5" name="ICV">
    <vt:lpwstr>46CE56A70BD943D78592BBE163169394_12</vt:lpwstr>
  </property>
  <property fmtid="{D5CDD505-2E9C-101B-9397-08002B2CF9AE}" pid="6" name="KSOTemplateDocerSaveRecord">
    <vt:lpwstr>eyJoZGlkIjoiMzEwNTM5NzYwMDRjMzkwZTVkZjY2ODkwMGIxNGU0OTUiLCJ1c2VySWQiOiI2MjM4NzkxIn0=</vt:lpwstr>
  </property>
</Properties>
</file>